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3DB3B" w14:textId="3DE8D2FD" w:rsidR="00953A69" w:rsidRDefault="00E51026" w:rsidP="000B6E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Ipari pr</w:t>
      </w:r>
      <w:r w:rsidR="000C7658">
        <w:rPr>
          <w:b/>
          <w:sz w:val="36"/>
          <w:szCs w:val="36"/>
        </w:rPr>
        <w:t>o</w:t>
      </w:r>
      <w:r>
        <w:rPr>
          <w:b/>
          <w:sz w:val="36"/>
          <w:szCs w:val="36"/>
        </w:rPr>
        <w:t xml:space="preserve">jektek </w:t>
      </w:r>
      <w:r w:rsidR="000B6E22" w:rsidRPr="000B6E22">
        <w:rPr>
          <w:b/>
          <w:sz w:val="36"/>
          <w:szCs w:val="36"/>
        </w:rPr>
        <w:t>MSc tételsor</w:t>
      </w:r>
    </w:p>
    <w:p w14:paraId="21FE3290" w14:textId="184B4106" w:rsidR="000B6E22" w:rsidRPr="000B6E22" w:rsidRDefault="00F56B21" w:rsidP="000B6E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="00E51026">
        <w:rPr>
          <w:b/>
          <w:sz w:val="32"/>
          <w:szCs w:val="32"/>
        </w:rPr>
        <w:t>2020</w:t>
      </w:r>
      <w:r w:rsidR="000B6E22" w:rsidRPr="000B6E22">
        <w:rPr>
          <w:b/>
          <w:sz w:val="32"/>
          <w:szCs w:val="32"/>
        </w:rPr>
        <w:t>-t</w:t>
      </w:r>
      <w:r w:rsidR="00E51026">
        <w:rPr>
          <w:b/>
          <w:sz w:val="32"/>
          <w:szCs w:val="32"/>
        </w:rPr>
        <w:t>ó</w:t>
      </w:r>
      <w:r w:rsidR="000B6E22" w:rsidRPr="000B6E22">
        <w:rPr>
          <w:b/>
          <w:sz w:val="32"/>
          <w:szCs w:val="32"/>
        </w:rPr>
        <w:t>l visszavonásig érvényes)</w:t>
      </w:r>
    </w:p>
    <w:p w14:paraId="2FE686C5" w14:textId="77777777" w:rsidR="000B6E22" w:rsidRDefault="000B6E22" w:rsidP="000B6E22">
      <w:pPr>
        <w:jc w:val="center"/>
        <w:rPr>
          <w:b/>
          <w:sz w:val="36"/>
          <w:szCs w:val="36"/>
        </w:rPr>
      </w:pPr>
    </w:p>
    <w:p w14:paraId="39CCFFD8" w14:textId="77777777" w:rsidR="000B6E22" w:rsidRDefault="000B6E22" w:rsidP="000B6E22">
      <w:pPr>
        <w:jc w:val="center"/>
        <w:rPr>
          <w:b/>
          <w:sz w:val="36"/>
          <w:szCs w:val="36"/>
        </w:rPr>
      </w:pPr>
    </w:p>
    <w:p w14:paraId="365ACD2D" w14:textId="71C43778" w:rsidR="00E51026" w:rsidRDefault="00E51026" w:rsidP="006C49AD">
      <w:pPr>
        <w:pStyle w:val="ListParagraph"/>
        <w:numPr>
          <w:ilvl w:val="0"/>
          <w:numId w:val="3"/>
        </w:numPr>
        <w:ind w:left="1276" w:hanging="283"/>
        <w:jc w:val="both"/>
        <w:rPr>
          <w:sz w:val="28"/>
          <w:szCs w:val="28"/>
        </w:rPr>
      </w:pPr>
      <w:r w:rsidRPr="00E51026">
        <w:rPr>
          <w:sz w:val="28"/>
          <w:szCs w:val="28"/>
        </w:rPr>
        <w:t>Projekt</w:t>
      </w:r>
      <w:r>
        <w:rPr>
          <w:sz w:val="28"/>
          <w:szCs w:val="28"/>
        </w:rPr>
        <w:t xml:space="preserve"> fogalma, projekt életciklus fázisai</w:t>
      </w:r>
    </w:p>
    <w:p w14:paraId="003E7474" w14:textId="0D5171DD" w:rsidR="00E51026" w:rsidRDefault="00E51026" w:rsidP="006C49AD">
      <w:pPr>
        <w:pStyle w:val="ListParagraph"/>
        <w:numPr>
          <w:ilvl w:val="0"/>
          <w:numId w:val="3"/>
        </w:numPr>
        <w:ind w:left="1276" w:hanging="283"/>
        <w:jc w:val="both"/>
        <w:rPr>
          <w:sz w:val="28"/>
          <w:szCs w:val="28"/>
        </w:rPr>
      </w:pPr>
      <w:r>
        <w:rPr>
          <w:sz w:val="28"/>
          <w:szCs w:val="28"/>
        </w:rPr>
        <w:t>Projektmenedzsment funkciók</w:t>
      </w:r>
    </w:p>
    <w:p w14:paraId="0889F0D3" w14:textId="226CF370" w:rsidR="00E51026" w:rsidRDefault="00E51026" w:rsidP="006C49AD">
      <w:pPr>
        <w:pStyle w:val="ListParagraph"/>
        <w:numPr>
          <w:ilvl w:val="0"/>
          <w:numId w:val="3"/>
        </w:numPr>
        <w:ind w:left="1276" w:hanging="283"/>
        <w:jc w:val="both"/>
        <w:rPr>
          <w:sz w:val="28"/>
          <w:szCs w:val="28"/>
        </w:rPr>
      </w:pPr>
      <w:r>
        <w:rPr>
          <w:sz w:val="28"/>
          <w:szCs w:val="28"/>
        </w:rPr>
        <w:t>Projekt tervezés, irányítás, projekt zárása</w:t>
      </w:r>
    </w:p>
    <w:p w14:paraId="48C3CB41" w14:textId="7DFB3E55" w:rsidR="00E51026" w:rsidRDefault="00E51026" w:rsidP="006C49AD">
      <w:pPr>
        <w:pStyle w:val="ListParagraph"/>
        <w:numPr>
          <w:ilvl w:val="0"/>
          <w:numId w:val="3"/>
        </w:numPr>
        <w:ind w:left="1276" w:hanging="283"/>
        <w:jc w:val="both"/>
        <w:rPr>
          <w:sz w:val="28"/>
          <w:szCs w:val="28"/>
        </w:rPr>
      </w:pPr>
      <w:r>
        <w:rPr>
          <w:sz w:val="28"/>
          <w:szCs w:val="28"/>
        </w:rPr>
        <w:t>Projekttervezési technikák: SWOT elemzés, problémafa, célfa</w:t>
      </w:r>
    </w:p>
    <w:p w14:paraId="2B88FD52" w14:textId="0242E1B2" w:rsidR="00F56B21" w:rsidRDefault="00F56B21" w:rsidP="006C49AD">
      <w:pPr>
        <w:pStyle w:val="ListParagraph"/>
        <w:numPr>
          <w:ilvl w:val="0"/>
          <w:numId w:val="3"/>
        </w:numPr>
        <w:ind w:left="1276" w:hanging="283"/>
        <w:jc w:val="both"/>
        <w:rPr>
          <w:sz w:val="28"/>
          <w:szCs w:val="28"/>
        </w:rPr>
      </w:pPr>
      <w:r w:rsidRPr="00E51026">
        <w:rPr>
          <w:sz w:val="28"/>
          <w:szCs w:val="28"/>
        </w:rPr>
        <w:t>Külső környezet elemzése</w:t>
      </w:r>
      <w:r w:rsidR="00E51026">
        <w:rPr>
          <w:sz w:val="28"/>
          <w:szCs w:val="28"/>
        </w:rPr>
        <w:t xml:space="preserve"> a projektek elemzése során</w:t>
      </w:r>
    </w:p>
    <w:p w14:paraId="5AD92A07" w14:textId="27A8E5F1" w:rsidR="00E51026" w:rsidRDefault="00E51026" w:rsidP="006C49AD">
      <w:pPr>
        <w:pStyle w:val="ListParagraph"/>
        <w:numPr>
          <w:ilvl w:val="0"/>
          <w:numId w:val="3"/>
        </w:numPr>
        <w:ind w:left="1276" w:hanging="283"/>
        <w:jc w:val="both"/>
        <w:rPr>
          <w:sz w:val="28"/>
          <w:szCs w:val="28"/>
        </w:rPr>
      </w:pPr>
      <w:r>
        <w:rPr>
          <w:sz w:val="28"/>
          <w:szCs w:val="28"/>
        </w:rPr>
        <w:t>Logframe logikai keretmátrix</w:t>
      </w:r>
    </w:p>
    <w:p w14:paraId="158A08C6" w14:textId="21A28F0B" w:rsidR="00E51026" w:rsidRDefault="00E51026" w:rsidP="006C49AD">
      <w:pPr>
        <w:pStyle w:val="ListParagraph"/>
        <w:numPr>
          <w:ilvl w:val="0"/>
          <w:numId w:val="3"/>
        </w:numPr>
        <w:ind w:left="1276" w:hanging="283"/>
        <w:jc w:val="both"/>
        <w:rPr>
          <w:sz w:val="28"/>
          <w:szCs w:val="28"/>
        </w:rPr>
      </w:pPr>
      <w:r>
        <w:rPr>
          <w:sz w:val="28"/>
          <w:szCs w:val="28"/>
        </w:rPr>
        <w:t>Indikátorok típusai</w:t>
      </w:r>
    </w:p>
    <w:p w14:paraId="144FBB21" w14:textId="77777777" w:rsidR="00E51026" w:rsidRDefault="00E51026" w:rsidP="00E51026">
      <w:pPr>
        <w:pStyle w:val="ListParagraph"/>
        <w:numPr>
          <w:ilvl w:val="0"/>
          <w:numId w:val="3"/>
        </w:numPr>
        <w:ind w:left="1276" w:hanging="283"/>
        <w:jc w:val="both"/>
        <w:rPr>
          <w:sz w:val="28"/>
          <w:szCs w:val="28"/>
        </w:rPr>
      </w:pPr>
      <w:r>
        <w:rPr>
          <w:sz w:val="28"/>
          <w:szCs w:val="28"/>
        </w:rPr>
        <w:t>Projekt tervezés: munka és időterv, humán erőforrás terv, időterv, pénzügyi terv, kommunikációs terv</w:t>
      </w:r>
    </w:p>
    <w:p w14:paraId="61E7C7A6" w14:textId="24165647" w:rsidR="000B6E22" w:rsidRPr="00E51026" w:rsidRDefault="00E51026" w:rsidP="00E51026">
      <w:pPr>
        <w:pStyle w:val="ListParagraph"/>
        <w:numPr>
          <w:ilvl w:val="0"/>
          <w:numId w:val="3"/>
        </w:numPr>
        <w:ind w:left="1276" w:hanging="283"/>
        <w:jc w:val="both"/>
        <w:rPr>
          <w:sz w:val="28"/>
          <w:szCs w:val="28"/>
        </w:rPr>
      </w:pPr>
      <w:r>
        <w:rPr>
          <w:sz w:val="28"/>
          <w:szCs w:val="28"/>
        </w:rPr>
        <w:t>Ismertessen egy tetszőleges ipari projektet</w:t>
      </w:r>
      <w:r w:rsidR="00D54FB2">
        <w:rPr>
          <w:sz w:val="28"/>
          <w:szCs w:val="28"/>
        </w:rPr>
        <w:t>!</w:t>
      </w:r>
    </w:p>
    <w:p w14:paraId="13E31A34" w14:textId="77777777" w:rsidR="000B6E22" w:rsidRPr="00DB535C" w:rsidRDefault="000B6E22" w:rsidP="000B6E22">
      <w:pPr>
        <w:pStyle w:val="ListParagraph"/>
        <w:rPr>
          <w:b/>
          <w:sz w:val="28"/>
          <w:szCs w:val="28"/>
        </w:rPr>
      </w:pPr>
    </w:p>
    <w:p w14:paraId="0A70F53E" w14:textId="77777777" w:rsidR="000B6E22" w:rsidRDefault="000B6E22" w:rsidP="000B6E22">
      <w:pPr>
        <w:jc w:val="both"/>
        <w:rPr>
          <w:b/>
          <w:sz w:val="28"/>
          <w:szCs w:val="28"/>
        </w:rPr>
      </w:pPr>
    </w:p>
    <w:p w14:paraId="2A7CEF6A" w14:textId="77777777" w:rsidR="000B6E22" w:rsidRDefault="000B6E22" w:rsidP="000B6E22">
      <w:pPr>
        <w:jc w:val="both"/>
        <w:rPr>
          <w:b/>
          <w:sz w:val="28"/>
          <w:szCs w:val="28"/>
        </w:rPr>
      </w:pPr>
    </w:p>
    <w:p w14:paraId="15F98F93" w14:textId="6998DBC0" w:rsidR="000B6E22" w:rsidRDefault="00F56B21" w:rsidP="000B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Sopron, </w:t>
      </w:r>
      <w:r w:rsidR="00E51026">
        <w:rPr>
          <w:b/>
          <w:sz w:val="28"/>
          <w:szCs w:val="28"/>
        </w:rPr>
        <w:t>2020</w:t>
      </w:r>
      <w:r w:rsidR="007D53BF">
        <w:rPr>
          <w:b/>
          <w:sz w:val="28"/>
          <w:szCs w:val="28"/>
        </w:rPr>
        <w:t xml:space="preserve">. </w:t>
      </w:r>
      <w:r w:rsidR="00E51026">
        <w:rPr>
          <w:b/>
          <w:sz w:val="28"/>
          <w:szCs w:val="28"/>
        </w:rPr>
        <w:t>május</w:t>
      </w:r>
      <w:r>
        <w:rPr>
          <w:b/>
          <w:sz w:val="28"/>
          <w:szCs w:val="28"/>
        </w:rPr>
        <w:t xml:space="preserve"> </w:t>
      </w:r>
      <w:r w:rsidR="00E51026">
        <w:rPr>
          <w:b/>
          <w:sz w:val="28"/>
          <w:szCs w:val="28"/>
        </w:rPr>
        <w:t>5</w:t>
      </w:r>
      <w:r w:rsidR="000B6E22">
        <w:rPr>
          <w:b/>
          <w:sz w:val="28"/>
          <w:szCs w:val="28"/>
        </w:rPr>
        <w:t>.</w:t>
      </w:r>
    </w:p>
    <w:p w14:paraId="2205BA9E" w14:textId="77777777" w:rsidR="000B6E22" w:rsidRDefault="000B6E22" w:rsidP="000B6E22">
      <w:pPr>
        <w:jc w:val="both"/>
        <w:rPr>
          <w:b/>
          <w:sz w:val="28"/>
          <w:szCs w:val="28"/>
        </w:rPr>
      </w:pPr>
    </w:p>
    <w:p w14:paraId="50D50C6D" w14:textId="77777777" w:rsidR="000B6E22" w:rsidRDefault="000B6E22" w:rsidP="000B6E22">
      <w:pPr>
        <w:jc w:val="both"/>
        <w:rPr>
          <w:b/>
          <w:sz w:val="28"/>
          <w:szCs w:val="28"/>
        </w:rPr>
      </w:pPr>
    </w:p>
    <w:p w14:paraId="184A80F3" w14:textId="46EEB130" w:rsidR="000B6E22" w:rsidRPr="000B6E22" w:rsidRDefault="00E51026" w:rsidP="000B6E2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Dr. Bednárik Éva</w:t>
      </w:r>
    </w:p>
    <w:sectPr w:rsidR="000B6E22" w:rsidRPr="000B6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E56FF"/>
    <w:multiLevelType w:val="hybridMultilevel"/>
    <w:tmpl w:val="87F09922"/>
    <w:lvl w:ilvl="0" w:tplc="38660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C06FD"/>
    <w:multiLevelType w:val="hybridMultilevel"/>
    <w:tmpl w:val="F26223A0"/>
    <w:lvl w:ilvl="0" w:tplc="1E58A0E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6923131"/>
    <w:multiLevelType w:val="hybridMultilevel"/>
    <w:tmpl w:val="B1D8432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E22"/>
    <w:rsid w:val="000B6E22"/>
    <w:rsid w:val="000C7658"/>
    <w:rsid w:val="001B0555"/>
    <w:rsid w:val="001C215F"/>
    <w:rsid w:val="003168FD"/>
    <w:rsid w:val="007D53BF"/>
    <w:rsid w:val="00927080"/>
    <w:rsid w:val="00A00FCA"/>
    <w:rsid w:val="00B54B94"/>
    <w:rsid w:val="00B64A79"/>
    <w:rsid w:val="00BB207F"/>
    <w:rsid w:val="00D54FB2"/>
    <w:rsid w:val="00DB535C"/>
    <w:rsid w:val="00E51026"/>
    <w:rsid w:val="00EF6463"/>
    <w:rsid w:val="00F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CF1E"/>
  <w15:docId w15:val="{59448289-696A-40FC-82C0-0EF9A786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B94"/>
    <w:rPr>
      <w:sz w:val="24"/>
      <w:szCs w:val="24"/>
      <w:lang w:eastAsia="hu-HU"/>
    </w:rPr>
  </w:style>
  <w:style w:type="paragraph" w:styleId="Heading1">
    <w:name w:val="heading 1"/>
    <w:basedOn w:val="Normal"/>
    <w:next w:val="Normal"/>
    <w:link w:val="Heading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link w:val="Heading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B54B94"/>
    <w:rPr>
      <w:b/>
      <w:bCs/>
      <w:sz w:val="22"/>
      <w:szCs w:val="22"/>
      <w:lang w:eastAsia="hu-HU"/>
    </w:rPr>
  </w:style>
  <w:style w:type="character" w:customStyle="1" w:styleId="Heading4Char">
    <w:name w:val="Heading 4 Char"/>
    <w:basedOn w:val="DefaultParagraphFont"/>
    <w:link w:val="Heading4"/>
    <w:rsid w:val="00B54B94"/>
    <w:rPr>
      <w:b/>
      <w:bCs/>
      <w:sz w:val="24"/>
      <w:szCs w:val="24"/>
      <w:lang w:eastAsia="hu-HU"/>
    </w:rPr>
  </w:style>
  <w:style w:type="paragraph" w:styleId="Caption">
    <w:name w:val="caption"/>
    <w:basedOn w:val="Normal"/>
    <w:next w:val="Normal"/>
    <w:qFormat/>
    <w:rsid w:val="00B54B94"/>
    <w:rPr>
      <w:i/>
      <w:iCs/>
      <w:sz w:val="20"/>
    </w:rPr>
  </w:style>
  <w:style w:type="paragraph" w:styleId="Title">
    <w:name w:val="Title"/>
    <w:basedOn w:val="Normal"/>
    <w:next w:val="Normal"/>
    <w:link w:val="Title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link w:val="Title"/>
    <w:rsid w:val="00B54B94"/>
    <w:rPr>
      <w:rFonts w:ascii="Cambria" w:hAnsi="Cambria"/>
      <w:b/>
      <w:bCs/>
      <w:kern w:val="28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Heading2"/>
    <w:next w:val="Heading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Paragraph">
    <w:name w:val="List Paragraph"/>
    <w:basedOn w:val="Normal"/>
    <w:uiPriority w:val="34"/>
    <w:qFormat/>
    <w:rsid w:val="000B6E2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53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8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</dc:creator>
  <cp:lastModifiedBy>Bednárik Éva</cp:lastModifiedBy>
  <cp:revision>7</cp:revision>
  <dcterms:created xsi:type="dcterms:W3CDTF">2017-10-09T06:44:00Z</dcterms:created>
  <dcterms:modified xsi:type="dcterms:W3CDTF">2021-05-18T10:02:00Z</dcterms:modified>
</cp:coreProperties>
</file>